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4D1" w:rsidRPr="00BC14D1" w:rsidRDefault="00BC14D1" w:rsidP="00BC14D1">
      <w:pPr>
        <w:shd w:val="clear" w:color="auto" w:fill="FFFFFF"/>
        <w:spacing w:after="0" w:line="240" w:lineRule="auto"/>
        <w:rPr>
          <w:rFonts w:asciiTheme="majorBidi" w:eastAsia="Times New Roman" w:hAnsiTheme="majorBidi" w:cstheme="majorBidi"/>
          <w:color w:val="070707"/>
          <w:sz w:val="23"/>
          <w:szCs w:val="23"/>
        </w:rPr>
      </w:pPr>
      <w:r w:rsidRPr="00BC14D1">
        <w:rPr>
          <w:rFonts w:asciiTheme="majorBidi" w:eastAsia="Times New Roman" w:hAnsiTheme="majorBidi" w:cstheme="majorBidi"/>
          <w:color w:val="060606"/>
          <w:sz w:val="23"/>
          <w:szCs w:val="23"/>
        </w:rPr>
        <w:t xml:space="preserve">Think of this topic as if you are trying to persuade your board of directors </w:t>
      </w:r>
      <w:r w:rsidRPr="00BC14D1">
        <w:rPr>
          <w:rFonts w:asciiTheme="majorBidi" w:eastAsia="Times New Roman" w:hAnsiTheme="majorBidi" w:cstheme="majorBidi"/>
          <w:b/>
          <w:bCs/>
          <w:color w:val="060606"/>
          <w:sz w:val="23"/>
          <w:szCs w:val="23"/>
          <w:u w:val="single"/>
        </w:rPr>
        <w:t>to adopt an initiative which will place an increased level of emphasis on emotional intelligence and positive emotions.</w:t>
      </w:r>
      <w:r w:rsidRPr="00BC14D1">
        <w:rPr>
          <w:rFonts w:asciiTheme="majorBidi" w:eastAsia="Times New Roman" w:hAnsiTheme="majorBidi" w:cstheme="majorBidi"/>
          <w:color w:val="060606"/>
          <w:sz w:val="23"/>
          <w:szCs w:val="23"/>
        </w:rPr>
        <w:t xml:space="preserve"> </w:t>
      </w:r>
      <w:r w:rsidRPr="00BC14D1">
        <w:rPr>
          <w:rFonts w:asciiTheme="majorBidi" w:eastAsia="Times New Roman" w:hAnsiTheme="majorBidi" w:cstheme="majorBidi"/>
          <w:color w:val="070707"/>
          <w:sz w:val="23"/>
          <w:szCs w:val="23"/>
        </w:rPr>
        <w:t>Discuss its importance and try to use examples of businesses that are implementing such initiates. Dedicate a small portion of your delivery to the address of any potential objections to your proposition and specifically address implications for individual, group and organizational behavior. </w:t>
      </w:r>
      <w:r w:rsidRPr="00BC14D1">
        <w:rPr>
          <w:rFonts w:asciiTheme="majorBidi" w:eastAsia="Times New Roman" w:hAnsiTheme="majorBidi" w:cstheme="majorBidi"/>
          <w:color w:val="070707"/>
          <w:sz w:val="23"/>
          <w:szCs w:val="23"/>
        </w:rPr>
        <w:t>Provide graphs or charts to support your argument!</w:t>
      </w:r>
    </w:p>
    <w:p w:rsidR="00BC14D1" w:rsidRPr="00BC14D1" w:rsidRDefault="00BC14D1" w:rsidP="00BC14D1">
      <w:pPr>
        <w:shd w:val="clear" w:color="auto" w:fill="FFFFFF"/>
        <w:spacing w:after="0" w:line="240" w:lineRule="auto"/>
        <w:rPr>
          <w:rFonts w:asciiTheme="majorBidi" w:eastAsia="Times New Roman" w:hAnsiTheme="majorBidi" w:cstheme="majorBidi"/>
          <w:color w:val="070707"/>
          <w:sz w:val="23"/>
          <w:szCs w:val="23"/>
        </w:rPr>
      </w:pPr>
    </w:p>
    <w:p w:rsidR="00BC14D1" w:rsidRDefault="00BC14D1" w:rsidP="00BC14D1">
      <w:pPr>
        <w:shd w:val="clear" w:color="auto" w:fill="FFFFFF"/>
        <w:spacing w:after="0" w:line="240" w:lineRule="auto"/>
        <w:rPr>
          <w:rFonts w:asciiTheme="majorBidi" w:hAnsiTheme="majorBidi" w:cstheme="majorBidi"/>
          <w:color w:val="BB131A"/>
          <w:shd w:val="clear" w:color="auto" w:fill="FFFFFF"/>
        </w:rPr>
      </w:pPr>
      <w:r w:rsidRPr="00BC14D1">
        <w:rPr>
          <w:rFonts w:asciiTheme="majorBidi" w:eastAsia="Times New Roman" w:hAnsiTheme="majorBidi" w:cstheme="majorBidi"/>
          <w:color w:val="070707"/>
          <w:sz w:val="23"/>
          <w:szCs w:val="23"/>
        </w:rPr>
        <w:t>Use this textbook: Organizational behavior.</w:t>
      </w:r>
      <w:r w:rsidRPr="00BC14D1">
        <w:rPr>
          <w:rFonts w:asciiTheme="majorBidi" w:eastAsia="Times New Roman" w:hAnsiTheme="majorBidi" w:cstheme="majorBidi"/>
          <w:color w:val="070707"/>
        </w:rPr>
        <w:t xml:space="preserve"> </w:t>
      </w:r>
      <w:r w:rsidRPr="00BC14D1">
        <w:rPr>
          <w:rFonts w:asciiTheme="majorBidi" w:hAnsiTheme="majorBidi" w:cstheme="majorBidi"/>
          <w:color w:val="000000"/>
          <w:shd w:val="clear" w:color="auto" w:fill="FFFFFF"/>
        </w:rPr>
        <w:t>A Practical, Problem-Solving Approach</w:t>
      </w:r>
      <w:r w:rsidRPr="00BC14D1">
        <w:rPr>
          <w:rFonts w:asciiTheme="majorBidi" w:hAnsiTheme="majorBidi" w:cstheme="majorBidi"/>
          <w:color w:val="000000"/>
        </w:rPr>
        <w:br/>
      </w:r>
      <w:r w:rsidRPr="00BC14D1">
        <w:rPr>
          <w:rFonts w:asciiTheme="majorBidi" w:hAnsiTheme="majorBidi" w:cstheme="majorBidi"/>
          <w:color w:val="000000"/>
          <w:shd w:val="clear" w:color="auto" w:fill="FFFFFF"/>
        </w:rPr>
        <w:t>Second Edition</w:t>
      </w:r>
      <w:r w:rsidRPr="00BC14D1">
        <w:rPr>
          <w:rFonts w:asciiTheme="majorBidi" w:hAnsiTheme="majorBidi" w:cstheme="majorBidi"/>
          <w:color w:val="000000"/>
          <w:shd w:val="clear" w:color="auto" w:fill="FFFFFF"/>
        </w:rPr>
        <w:t xml:space="preserve">. By </w:t>
      </w:r>
      <w:r w:rsidRPr="00BC14D1">
        <w:rPr>
          <w:rFonts w:asciiTheme="majorBidi" w:hAnsiTheme="majorBidi" w:cstheme="majorBidi"/>
          <w:color w:val="BB131A"/>
          <w:shd w:val="clear" w:color="auto" w:fill="FFFFFF"/>
        </w:rPr>
        <w:t>Angelo Kinicki</w:t>
      </w:r>
    </w:p>
    <w:p w:rsidR="00BC14D1" w:rsidRPr="00BC14D1" w:rsidRDefault="00BC14D1" w:rsidP="00BC14D1">
      <w:pPr>
        <w:shd w:val="clear" w:color="auto" w:fill="FFFFFF"/>
        <w:spacing w:after="0" w:line="240" w:lineRule="auto"/>
        <w:rPr>
          <w:rFonts w:asciiTheme="majorBidi" w:hAnsiTheme="majorBidi" w:cstheme="majorBidi"/>
        </w:rPr>
      </w:pPr>
    </w:p>
    <w:p w:rsidR="00BC14D1" w:rsidRPr="00BC14D1" w:rsidRDefault="00BC14D1" w:rsidP="00672E74">
      <w:pPr>
        <w:shd w:val="clear" w:color="auto" w:fill="FFFFFF"/>
        <w:tabs>
          <w:tab w:val="num" w:pos="720"/>
        </w:tabs>
        <w:spacing w:after="0"/>
        <w:ind w:left="720" w:hanging="360"/>
        <w:textAlignment w:val="baseline"/>
        <w:rPr>
          <w:rFonts w:asciiTheme="majorBidi" w:hAnsiTheme="majorBidi" w:cstheme="majorBidi"/>
          <w:b/>
          <w:bCs/>
          <w:sz w:val="28"/>
          <w:szCs w:val="28"/>
        </w:rPr>
      </w:pPr>
      <w:r w:rsidRPr="00BC14D1">
        <w:rPr>
          <w:rFonts w:asciiTheme="majorBidi" w:hAnsiTheme="majorBidi" w:cstheme="majorBidi"/>
          <w:b/>
          <w:bCs/>
          <w:sz w:val="28"/>
          <w:szCs w:val="28"/>
        </w:rPr>
        <w:t>I have created an outline for you to research and write about</w:t>
      </w:r>
      <w:r>
        <w:rPr>
          <w:rFonts w:asciiTheme="majorBidi" w:hAnsiTheme="majorBidi" w:cstheme="majorBidi"/>
          <w:b/>
          <w:bCs/>
          <w:sz w:val="28"/>
          <w:szCs w:val="28"/>
        </w:rPr>
        <w:t>. Use it if it helps</w:t>
      </w:r>
      <w:r w:rsidRPr="00BC14D1">
        <w:rPr>
          <w:rFonts w:asciiTheme="majorBidi" w:hAnsiTheme="majorBidi" w:cstheme="majorBidi"/>
          <w:b/>
          <w:bCs/>
          <w:sz w:val="28"/>
          <w:szCs w:val="28"/>
        </w:rPr>
        <w:t>:</w:t>
      </w:r>
    </w:p>
    <w:p w:rsidR="00BC14D1" w:rsidRPr="00BC14D1" w:rsidRDefault="00BC14D1" w:rsidP="00BC14D1">
      <w:pPr>
        <w:pStyle w:val="NormalWeb"/>
        <w:shd w:val="clear" w:color="auto" w:fill="FFFFFF"/>
        <w:spacing w:before="0" w:beforeAutospacing="0" w:after="0" w:afterAutospacing="0"/>
        <w:textAlignment w:val="baseline"/>
        <w:rPr>
          <w:rFonts w:asciiTheme="majorBidi" w:hAnsiTheme="majorBidi" w:cstheme="majorBidi"/>
          <w:color w:val="000000"/>
        </w:rPr>
      </w:pPr>
    </w:p>
    <w:p w:rsidR="00672E74" w:rsidRPr="00BC14D1" w:rsidRDefault="00672E74" w:rsidP="00672E74">
      <w:pPr>
        <w:pStyle w:val="NormalWeb"/>
        <w:numPr>
          <w:ilvl w:val="0"/>
          <w:numId w:val="1"/>
        </w:numPr>
        <w:shd w:val="clear" w:color="auto" w:fill="FFFFFF"/>
        <w:spacing w:before="0" w:beforeAutospacing="0" w:after="0" w:afterAutospacing="0"/>
        <w:textAlignment w:val="baseline"/>
        <w:rPr>
          <w:rFonts w:asciiTheme="majorBidi" w:hAnsiTheme="majorBidi" w:cstheme="majorBidi"/>
          <w:color w:val="000000"/>
        </w:rPr>
      </w:pPr>
      <w:r w:rsidRPr="00BC14D1">
        <w:rPr>
          <w:rFonts w:asciiTheme="majorBidi" w:hAnsiTheme="majorBidi" w:cstheme="majorBidi"/>
          <w:color w:val="000000"/>
        </w:rPr>
        <w:t>What are emotions in the workplace?</w:t>
      </w:r>
    </w:p>
    <w:p w:rsidR="00672E74" w:rsidRPr="00BC14D1" w:rsidRDefault="00672E74" w:rsidP="00672E74">
      <w:pPr>
        <w:pStyle w:val="NormalWeb"/>
        <w:numPr>
          <w:ilvl w:val="1"/>
          <w:numId w:val="2"/>
        </w:numPr>
        <w:shd w:val="clear" w:color="auto" w:fill="FFFFFF"/>
        <w:spacing w:before="0" w:beforeAutospacing="0" w:after="0" w:afterAutospacing="0"/>
        <w:ind w:left="1440" w:hanging="360"/>
        <w:textAlignment w:val="baseline"/>
        <w:rPr>
          <w:rFonts w:asciiTheme="majorBidi" w:hAnsiTheme="majorBidi" w:cstheme="majorBidi"/>
          <w:color w:val="000000"/>
        </w:rPr>
      </w:pPr>
      <w:r w:rsidRPr="00BC14D1">
        <w:rPr>
          <w:rFonts w:asciiTheme="majorBidi" w:hAnsiTheme="majorBidi" w:cstheme="majorBidi"/>
          <w:color w:val="000000"/>
        </w:rPr>
        <w:t>Basic information everyone should know</w:t>
      </w:r>
    </w:p>
    <w:p w:rsidR="00672E74" w:rsidRPr="00BC14D1" w:rsidRDefault="00672E74" w:rsidP="00672E74">
      <w:pPr>
        <w:pStyle w:val="NormalWeb"/>
        <w:numPr>
          <w:ilvl w:val="2"/>
          <w:numId w:val="3"/>
        </w:numPr>
        <w:shd w:val="clear" w:color="auto" w:fill="FFFFFF"/>
        <w:spacing w:before="0" w:beforeAutospacing="0" w:after="0" w:afterAutospacing="0"/>
        <w:ind w:left="2160" w:hanging="360"/>
        <w:textAlignment w:val="baseline"/>
        <w:rPr>
          <w:rFonts w:asciiTheme="majorBidi" w:hAnsiTheme="majorBidi" w:cstheme="majorBidi"/>
          <w:color w:val="000000"/>
        </w:rPr>
      </w:pPr>
      <w:r w:rsidRPr="00BC14D1">
        <w:rPr>
          <w:rFonts w:asciiTheme="majorBidi" w:hAnsiTheme="majorBidi" w:cstheme="majorBidi"/>
          <w:color w:val="000000"/>
        </w:rPr>
        <w:t>EI has been linked to better social relationships, wellbeing, and satisfaction across all ages and contexts, including work. (book page 108)</w:t>
      </w:r>
    </w:p>
    <w:p w:rsidR="00672E74" w:rsidRPr="00BC14D1" w:rsidRDefault="00672E74" w:rsidP="00672E74">
      <w:pPr>
        <w:pStyle w:val="NormalWeb"/>
        <w:numPr>
          <w:ilvl w:val="1"/>
          <w:numId w:val="3"/>
        </w:numPr>
        <w:shd w:val="clear" w:color="auto" w:fill="FFFFFF"/>
        <w:spacing w:before="0" w:beforeAutospacing="0" w:after="0" w:afterAutospacing="0"/>
        <w:ind w:left="1440" w:hanging="360"/>
        <w:textAlignment w:val="baseline"/>
        <w:rPr>
          <w:rFonts w:asciiTheme="majorBidi" w:hAnsiTheme="majorBidi" w:cstheme="majorBidi"/>
          <w:color w:val="000000"/>
        </w:rPr>
      </w:pPr>
      <w:r w:rsidRPr="00BC14D1">
        <w:rPr>
          <w:rFonts w:asciiTheme="majorBidi" w:hAnsiTheme="majorBidi" w:cstheme="majorBidi"/>
          <w:color w:val="000000"/>
        </w:rPr>
        <w:t>Define emotional intelligence</w:t>
      </w:r>
    </w:p>
    <w:p w:rsidR="00672E74" w:rsidRPr="00BC14D1" w:rsidRDefault="00672E74" w:rsidP="00672E74">
      <w:pPr>
        <w:pStyle w:val="NormalWeb"/>
        <w:numPr>
          <w:ilvl w:val="2"/>
          <w:numId w:val="4"/>
        </w:numPr>
        <w:shd w:val="clear" w:color="auto" w:fill="FFFFFF"/>
        <w:spacing w:before="0" w:beforeAutospacing="0" w:after="0" w:afterAutospacing="0"/>
        <w:textAlignment w:val="baseline"/>
        <w:rPr>
          <w:rFonts w:asciiTheme="majorBidi" w:hAnsiTheme="majorBidi" w:cstheme="majorBidi"/>
          <w:color w:val="000000"/>
        </w:rPr>
      </w:pPr>
      <w:r w:rsidRPr="00BC14D1">
        <w:rPr>
          <w:rFonts w:asciiTheme="majorBidi" w:hAnsiTheme="majorBidi" w:cstheme="majorBidi"/>
          <w:color w:val="000000"/>
        </w:rPr>
        <w:t>Emotional intelligence  is the ability to monitor your own emotions and those of others, to discriminate among them, and to use this information to guide your thinking and actions. (from book)</w:t>
      </w:r>
    </w:p>
    <w:p w:rsidR="00672E74" w:rsidRPr="00BC14D1" w:rsidRDefault="00672E74" w:rsidP="00D64BB7">
      <w:pPr>
        <w:pStyle w:val="NormalWeb"/>
        <w:numPr>
          <w:ilvl w:val="2"/>
          <w:numId w:val="5"/>
        </w:numPr>
        <w:shd w:val="clear" w:color="auto" w:fill="FFFFFF"/>
        <w:spacing w:before="0" w:beforeAutospacing="0" w:after="0" w:afterAutospacing="0"/>
        <w:textAlignment w:val="baseline"/>
        <w:rPr>
          <w:rFonts w:asciiTheme="majorBidi" w:hAnsiTheme="majorBidi" w:cstheme="majorBidi"/>
          <w:color w:val="000000"/>
        </w:rPr>
      </w:pPr>
      <w:r w:rsidRPr="00BC14D1">
        <w:rPr>
          <w:rFonts w:asciiTheme="majorBidi" w:hAnsiTheme="majorBidi" w:cstheme="majorBidi"/>
          <w:color w:val="000000"/>
        </w:rPr>
        <w:t xml:space="preserve">Recognizing self-awareness </w:t>
      </w:r>
      <w:r w:rsidRPr="00BC14D1">
        <w:rPr>
          <w:rFonts w:asciiTheme="majorBidi" w:hAnsiTheme="majorBidi" w:cstheme="majorBidi"/>
          <w:color w:val="333333"/>
          <w:shd w:val="clear" w:color="auto" w:fill="FCFCFC"/>
        </w:rPr>
        <w:t>Awareness that there is a constant and complex dance between emotions and feelings could significantly improve your emotional intelligence, including your decision making ability. (</w:t>
      </w:r>
      <w:hyperlink r:id="rId5" w:anchor="4b56f86a3fda" w:history="1">
        <w:r w:rsidRPr="00BC14D1">
          <w:rPr>
            <w:rStyle w:val="Hyperlink"/>
            <w:rFonts w:asciiTheme="majorBidi" w:hAnsiTheme="majorBidi" w:cstheme="majorBidi"/>
            <w:color w:val="1155CC"/>
            <w:shd w:val="clear" w:color="auto" w:fill="FCFCFC"/>
          </w:rPr>
          <w:t>https://www.forbes.com/sites/forbescoachescouncil/2018/05/09/how-your-emotions-influence-your-decisions/#4b56f86a3fda</w:t>
        </w:r>
      </w:hyperlink>
      <w:r w:rsidRPr="00BC14D1">
        <w:rPr>
          <w:rFonts w:asciiTheme="majorBidi" w:hAnsiTheme="majorBidi" w:cstheme="majorBidi"/>
          <w:color w:val="333333"/>
          <w:shd w:val="clear" w:color="auto" w:fill="FCFCFC"/>
        </w:rPr>
        <w:t>)</w:t>
      </w:r>
    </w:p>
    <w:p w:rsidR="00672E74" w:rsidRPr="00BC14D1" w:rsidRDefault="00672E74" w:rsidP="00672E74">
      <w:pPr>
        <w:pStyle w:val="NormalWeb"/>
        <w:numPr>
          <w:ilvl w:val="2"/>
          <w:numId w:val="5"/>
        </w:numPr>
        <w:shd w:val="clear" w:color="auto" w:fill="FFFFFF"/>
        <w:spacing w:before="0" w:beforeAutospacing="0" w:after="0" w:afterAutospacing="0"/>
        <w:textAlignment w:val="baseline"/>
        <w:rPr>
          <w:rFonts w:asciiTheme="majorBidi" w:hAnsiTheme="majorBidi" w:cstheme="majorBidi"/>
          <w:color w:val="333333"/>
        </w:rPr>
      </w:pPr>
      <w:r w:rsidRPr="00BC14D1">
        <w:rPr>
          <w:rFonts w:asciiTheme="majorBidi" w:hAnsiTheme="majorBidi" w:cstheme="majorBidi"/>
          <w:color w:val="333333"/>
        </w:rPr>
        <w:t> </w:t>
      </w:r>
    </w:p>
    <w:p w:rsidR="00672E74" w:rsidRPr="00BC14D1" w:rsidRDefault="00672E74" w:rsidP="00672E74">
      <w:pPr>
        <w:pStyle w:val="NormalWeb"/>
        <w:numPr>
          <w:ilvl w:val="1"/>
          <w:numId w:val="5"/>
        </w:numPr>
        <w:shd w:val="clear" w:color="auto" w:fill="FFFFFF"/>
        <w:spacing w:before="0" w:beforeAutospacing="0" w:after="0" w:afterAutospacing="0"/>
        <w:textAlignment w:val="baseline"/>
        <w:rPr>
          <w:rFonts w:asciiTheme="majorBidi" w:hAnsiTheme="majorBidi" w:cstheme="majorBidi"/>
          <w:color w:val="000000"/>
        </w:rPr>
      </w:pPr>
      <w:r w:rsidRPr="00BC14D1">
        <w:rPr>
          <w:rFonts w:asciiTheme="majorBidi" w:hAnsiTheme="majorBidi" w:cstheme="majorBidi"/>
          <w:color w:val="000000"/>
        </w:rPr>
        <w:t xml:space="preserve">Being emotional and not political </w:t>
      </w:r>
    </w:p>
    <w:p w:rsidR="00BC14D1" w:rsidRPr="00BC14D1" w:rsidRDefault="00BC14D1" w:rsidP="00672E74">
      <w:pPr>
        <w:pStyle w:val="NormalWeb"/>
        <w:numPr>
          <w:ilvl w:val="1"/>
          <w:numId w:val="5"/>
        </w:numPr>
        <w:shd w:val="clear" w:color="auto" w:fill="FFFFFF"/>
        <w:spacing w:before="0" w:beforeAutospacing="0" w:after="0" w:afterAutospacing="0"/>
        <w:textAlignment w:val="baseline"/>
        <w:rPr>
          <w:rFonts w:asciiTheme="majorBidi" w:hAnsiTheme="majorBidi" w:cstheme="majorBidi"/>
          <w:color w:val="000000"/>
        </w:rPr>
      </w:pPr>
      <w:r w:rsidRPr="00BC14D1">
        <w:rPr>
          <w:rFonts w:asciiTheme="majorBidi" w:hAnsiTheme="majorBidi" w:cstheme="majorBidi"/>
          <w:color w:val="000000"/>
        </w:rPr>
        <w:t xml:space="preserve">Conclusion </w:t>
      </w:r>
    </w:p>
    <w:p w:rsidR="00D00363" w:rsidRPr="00BC14D1" w:rsidRDefault="00BC14D1">
      <w:pPr>
        <w:rPr>
          <w:rFonts w:asciiTheme="majorBidi" w:hAnsiTheme="majorBidi" w:cstheme="majorBidi"/>
        </w:rPr>
      </w:pPr>
    </w:p>
    <w:sectPr w:rsidR="00D00363" w:rsidRPr="00BC1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43492"/>
    <w:multiLevelType w:val="multilevel"/>
    <w:tmpl w:val="E49E01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lvlOverride w:ilvl="2">
      <w:lvl w:ilvl="2">
        <w:numFmt w:val="lowerRoman"/>
        <w:lvlText w:val="%3."/>
        <w:lvlJc w:val="right"/>
      </w:lvl>
    </w:lvlOverride>
  </w:num>
  <w:num w:numId="4">
    <w:abstractNumId w:val="0"/>
    <w:lvlOverride w:ilvl="1">
      <w:lvl w:ilvl="1">
        <w:numFmt w:val="lowerLetter"/>
        <w:lvlText w:val="%2."/>
        <w:lvlJc w:val="left"/>
      </w:lvl>
    </w:lvlOverride>
    <w:lvlOverride w:ilvl="2">
      <w:lvl w:ilvl="2">
        <w:numFmt w:val="lowerRoman"/>
        <w:lvlText w:val="%3."/>
        <w:lvlJc w:val="right"/>
      </w:lvl>
    </w:lvlOverride>
  </w:num>
  <w:num w:numId="5">
    <w:abstractNumId w:val="0"/>
    <w:lvlOverride w:ilvl="1">
      <w:lvl w:ilvl="1">
        <w:numFmt w:val="lowerLetter"/>
        <w:lvlText w:val="%2."/>
        <w:lvlJc w:val="left"/>
      </w:lvl>
    </w:lvlOverride>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74"/>
    <w:rsid w:val="00672E74"/>
    <w:rsid w:val="00A42E9A"/>
    <w:rsid w:val="00BC14D1"/>
    <w:rsid w:val="00CB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4526B"/>
  <w15:chartTrackingRefBased/>
  <w15:docId w15:val="{F395574F-3960-4D0F-B9D7-B3817FC59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2E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72E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295633">
      <w:bodyDiv w:val="1"/>
      <w:marLeft w:val="0"/>
      <w:marRight w:val="0"/>
      <w:marTop w:val="0"/>
      <w:marBottom w:val="0"/>
      <w:divBdr>
        <w:top w:val="none" w:sz="0" w:space="0" w:color="auto"/>
        <w:left w:val="none" w:sz="0" w:space="0" w:color="auto"/>
        <w:bottom w:val="none" w:sz="0" w:space="0" w:color="auto"/>
        <w:right w:val="none" w:sz="0" w:space="0" w:color="auto"/>
      </w:divBdr>
      <w:divsChild>
        <w:div w:id="1201478294">
          <w:marLeft w:val="0"/>
          <w:marRight w:val="0"/>
          <w:marTop w:val="0"/>
          <w:marBottom w:val="0"/>
          <w:divBdr>
            <w:top w:val="none" w:sz="0" w:space="0" w:color="auto"/>
            <w:left w:val="none" w:sz="0" w:space="0" w:color="auto"/>
            <w:bottom w:val="none" w:sz="0" w:space="0" w:color="auto"/>
            <w:right w:val="none" w:sz="0" w:space="0" w:color="auto"/>
          </w:divBdr>
          <w:divsChild>
            <w:div w:id="106706563">
              <w:marLeft w:val="0"/>
              <w:marRight w:val="0"/>
              <w:marTop w:val="0"/>
              <w:marBottom w:val="0"/>
              <w:divBdr>
                <w:top w:val="none" w:sz="0" w:space="0" w:color="auto"/>
                <w:left w:val="none" w:sz="0" w:space="0" w:color="auto"/>
                <w:bottom w:val="none" w:sz="0" w:space="0" w:color="auto"/>
                <w:right w:val="none" w:sz="0" w:space="0" w:color="auto"/>
              </w:divBdr>
            </w:div>
          </w:divsChild>
        </w:div>
        <w:div w:id="1397044572">
          <w:marLeft w:val="0"/>
          <w:marRight w:val="0"/>
          <w:marTop w:val="0"/>
          <w:marBottom w:val="0"/>
          <w:divBdr>
            <w:top w:val="none" w:sz="0" w:space="0" w:color="auto"/>
            <w:left w:val="none" w:sz="0" w:space="0" w:color="auto"/>
            <w:bottom w:val="none" w:sz="0" w:space="0" w:color="auto"/>
            <w:right w:val="none" w:sz="0" w:space="0" w:color="auto"/>
          </w:divBdr>
          <w:divsChild>
            <w:div w:id="180036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83920">
      <w:bodyDiv w:val="1"/>
      <w:marLeft w:val="0"/>
      <w:marRight w:val="0"/>
      <w:marTop w:val="0"/>
      <w:marBottom w:val="0"/>
      <w:divBdr>
        <w:top w:val="none" w:sz="0" w:space="0" w:color="auto"/>
        <w:left w:val="none" w:sz="0" w:space="0" w:color="auto"/>
        <w:bottom w:val="none" w:sz="0" w:space="0" w:color="auto"/>
        <w:right w:val="none" w:sz="0" w:space="0" w:color="auto"/>
      </w:divBdr>
      <w:divsChild>
        <w:div w:id="1724330304">
          <w:marLeft w:val="0"/>
          <w:marRight w:val="0"/>
          <w:marTop w:val="0"/>
          <w:marBottom w:val="0"/>
          <w:divBdr>
            <w:top w:val="none" w:sz="0" w:space="0" w:color="auto"/>
            <w:left w:val="none" w:sz="0" w:space="0" w:color="auto"/>
            <w:bottom w:val="none" w:sz="0" w:space="0" w:color="auto"/>
            <w:right w:val="none" w:sz="0" w:space="0" w:color="auto"/>
          </w:divBdr>
          <w:divsChild>
            <w:div w:id="792333682">
              <w:marLeft w:val="0"/>
              <w:marRight w:val="0"/>
              <w:marTop w:val="0"/>
              <w:marBottom w:val="0"/>
              <w:divBdr>
                <w:top w:val="none" w:sz="0" w:space="0" w:color="auto"/>
                <w:left w:val="none" w:sz="0" w:space="0" w:color="auto"/>
                <w:bottom w:val="none" w:sz="0" w:space="0" w:color="auto"/>
                <w:right w:val="none" w:sz="0" w:space="0" w:color="auto"/>
              </w:divBdr>
            </w:div>
          </w:divsChild>
        </w:div>
        <w:div w:id="699277646">
          <w:marLeft w:val="0"/>
          <w:marRight w:val="0"/>
          <w:marTop w:val="0"/>
          <w:marBottom w:val="0"/>
          <w:divBdr>
            <w:top w:val="none" w:sz="0" w:space="0" w:color="auto"/>
            <w:left w:val="none" w:sz="0" w:space="0" w:color="auto"/>
            <w:bottom w:val="none" w:sz="0" w:space="0" w:color="auto"/>
            <w:right w:val="none" w:sz="0" w:space="0" w:color="auto"/>
          </w:divBdr>
          <w:divsChild>
            <w:div w:id="18443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1276">
      <w:bodyDiv w:val="1"/>
      <w:marLeft w:val="0"/>
      <w:marRight w:val="0"/>
      <w:marTop w:val="0"/>
      <w:marBottom w:val="0"/>
      <w:divBdr>
        <w:top w:val="none" w:sz="0" w:space="0" w:color="auto"/>
        <w:left w:val="none" w:sz="0" w:space="0" w:color="auto"/>
        <w:bottom w:val="none" w:sz="0" w:space="0" w:color="auto"/>
        <w:right w:val="none" w:sz="0" w:space="0" w:color="auto"/>
      </w:divBdr>
    </w:div>
    <w:div w:id="125890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rbes.com/sites/forbescoachescouncil/2018/05/09/how-your-emotions-influence-your-decis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mimish</dc:creator>
  <cp:keywords/>
  <dc:description/>
  <cp:lastModifiedBy>Faisal mimish</cp:lastModifiedBy>
  <cp:revision>2</cp:revision>
  <dcterms:created xsi:type="dcterms:W3CDTF">2020-04-18T20:05:00Z</dcterms:created>
  <dcterms:modified xsi:type="dcterms:W3CDTF">2020-04-18T20:13:00Z</dcterms:modified>
</cp:coreProperties>
</file>